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65" w:rsidRDefault="00965865" w:rsidP="00965865">
      <w:pPr>
        <w:jc w:val="center"/>
        <w:rPr>
          <w:b/>
        </w:rPr>
      </w:pPr>
    </w:p>
    <w:p w:rsidR="00965865" w:rsidRPr="00C367F0" w:rsidRDefault="00965865" w:rsidP="00965865">
      <w:pPr>
        <w:jc w:val="center"/>
        <w:rPr>
          <w:b/>
        </w:rPr>
      </w:pPr>
      <w:r w:rsidRPr="00C367F0">
        <w:rPr>
          <w:b/>
        </w:rPr>
        <w:t>МУНИЦИПАЛЬНОЕ БЮДЖЕТНОЕ ДОШКОЛЬНОЕ ОБРАЗОВАТЕЛЬНОЕ УЧРЕЖДЕНИЕ «ПОЛЯНСКИЙ ДЕТСКИЙ САД «РОДНИЧОК» ОБЩЕРАЗВИВАЮЩЕГО ВИДА» МУНИЦИПАЛЬНОГО ОБРАЗОВАНИЯ – РЯЗАНСКИЙ МУНИЦИПАЛЬНЫЙ РАЙОН  РЯЗАНСКОЙ ОБЛАСТИ</w:t>
      </w:r>
    </w:p>
    <w:p w:rsidR="00965865" w:rsidRDefault="00965865" w:rsidP="00965865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EB7AEE">
        <w:rPr>
          <w:b/>
          <w:noProof/>
        </w:rPr>
        <w:pict>
          <v:line id="_x0000_s1028" style="position:absolute;left:0;text-align:left;z-index:487590400" from="-7.75pt,6.5pt" to="469.25pt,6.5pt" strokeweight="2.25pt"/>
        </w:pict>
      </w:r>
    </w:p>
    <w:p w:rsidR="00965865" w:rsidRPr="00C367F0" w:rsidRDefault="00965865" w:rsidP="00965865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C367F0">
        <w:rPr>
          <w:rFonts w:ascii="Times New Roman" w:hAnsi="Times New Roman"/>
          <w:sz w:val="20"/>
          <w:szCs w:val="20"/>
        </w:rPr>
        <w:t>390525, Рязанская область, Рязанский район, с</w:t>
      </w:r>
      <w:proofErr w:type="gramStart"/>
      <w:r w:rsidRPr="00C367F0">
        <w:rPr>
          <w:rFonts w:ascii="Times New Roman" w:hAnsi="Times New Roman"/>
          <w:sz w:val="20"/>
          <w:szCs w:val="20"/>
        </w:rPr>
        <w:t>.П</w:t>
      </w:r>
      <w:proofErr w:type="gramEnd"/>
      <w:r w:rsidRPr="00C367F0">
        <w:rPr>
          <w:rFonts w:ascii="Times New Roman" w:hAnsi="Times New Roman"/>
          <w:sz w:val="20"/>
          <w:szCs w:val="20"/>
        </w:rPr>
        <w:t>оляны, ул.Новая, д.8а</w:t>
      </w:r>
    </w:p>
    <w:p w:rsidR="00965865" w:rsidRPr="00C367F0" w:rsidRDefault="00965865" w:rsidP="00965865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C367F0">
        <w:rPr>
          <w:rFonts w:ascii="Times New Roman" w:hAnsi="Times New Roman"/>
          <w:sz w:val="20"/>
          <w:szCs w:val="20"/>
        </w:rPr>
        <w:t>ИНН 6215002369     ОГРН 1036216001216          КПП 621501001</w:t>
      </w:r>
    </w:p>
    <w:p w:rsidR="0009550C" w:rsidRDefault="0009550C">
      <w:pPr>
        <w:pStyle w:val="a3"/>
        <w:spacing w:before="5"/>
        <w:ind w:left="0"/>
        <w:jc w:val="left"/>
        <w:rPr>
          <w:sz w:val="11"/>
        </w:rPr>
      </w:pPr>
    </w:p>
    <w:p w:rsidR="0009550C" w:rsidRPr="00965865" w:rsidRDefault="0097422A" w:rsidP="00965865">
      <w:pPr>
        <w:pStyle w:val="a4"/>
        <w:spacing w:line="237" w:lineRule="auto"/>
        <w:jc w:val="center"/>
        <w:rPr>
          <w:sz w:val="24"/>
          <w:szCs w:val="24"/>
        </w:rPr>
      </w:pPr>
      <w:r w:rsidRPr="00965865">
        <w:rPr>
          <w:color w:val="212121"/>
          <w:sz w:val="24"/>
          <w:szCs w:val="24"/>
        </w:rPr>
        <w:t>Карта оценки состояния развивающей предметно-пространственной</w:t>
      </w:r>
      <w:r w:rsidRPr="00965865">
        <w:rPr>
          <w:color w:val="212121"/>
          <w:spacing w:val="1"/>
          <w:sz w:val="24"/>
          <w:szCs w:val="24"/>
        </w:rPr>
        <w:t xml:space="preserve"> </w:t>
      </w:r>
      <w:r w:rsidRPr="00965865">
        <w:rPr>
          <w:color w:val="212121"/>
          <w:sz w:val="24"/>
          <w:szCs w:val="24"/>
        </w:rPr>
        <w:t>среды</w:t>
      </w:r>
      <w:r w:rsidRPr="00965865">
        <w:rPr>
          <w:color w:val="212121"/>
          <w:spacing w:val="-4"/>
          <w:sz w:val="24"/>
          <w:szCs w:val="24"/>
        </w:rPr>
        <w:t xml:space="preserve"> </w:t>
      </w:r>
      <w:r w:rsidRPr="00965865">
        <w:rPr>
          <w:color w:val="212121"/>
          <w:sz w:val="24"/>
          <w:szCs w:val="24"/>
        </w:rPr>
        <w:t>МБДОУ</w:t>
      </w:r>
      <w:r w:rsidRPr="00965865">
        <w:rPr>
          <w:color w:val="212121"/>
          <w:spacing w:val="-2"/>
          <w:sz w:val="24"/>
          <w:szCs w:val="24"/>
        </w:rPr>
        <w:t xml:space="preserve"> </w:t>
      </w:r>
      <w:r w:rsidR="00965865" w:rsidRPr="00965865">
        <w:rPr>
          <w:color w:val="212121"/>
          <w:sz w:val="24"/>
          <w:szCs w:val="24"/>
        </w:rPr>
        <w:t xml:space="preserve">«Полянский детский сад «Родничок» </w:t>
      </w:r>
      <w:proofErr w:type="spellStart"/>
      <w:r w:rsidR="00965865" w:rsidRPr="00965865">
        <w:rPr>
          <w:color w:val="212121"/>
          <w:sz w:val="24"/>
          <w:szCs w:val="24"/>
        </w:rPr>
        <w:t>общеразвивающего</w:t>
      </w:r>
      <w:proofErr w:type="spellEnd"/>
      <w:r w:rsidR="00965865" w:rsidRPr="00965865">
        <w:rPr>
          <w:color w:val="212121"/>
          <w:sz w:val="24"/>
          <w:szCs w:val="24"/>
        </w:rPr>
        <w:t xml:space="preserve"> вида» </w:t>
      </w:r>
      <w:r w:rsidRPr="00965865">
        <w:rPr>
          <w:color w:val="212121"/>
          <w:spacing w:val="-1"/>
          <w:sz w:val="24"/>
          <w:szCs w:val="24"/>
        </w:rPr>
        <w:t xml:space="preserve"> </w:t>
      </w:r>
      <w:r w:rsidRPr="00965865">
        <w:rPr>
          <w:color w:val="212121"/>
          <w:sz w:val="24"/>
          <w:szCs w:val="24"/>
        </w:rPr>
        <w:t>по</w:t>
      </w:r>
      <w:r w:rsidRPr="00965865">
        <w:rPr>
          <w:color w:val="212121"/>
          <w:spacing w:val="-3"/>
          <w:sz w:val="24"/>
          <w:szCs w:val="24"/>
        </w:rPr>
        <w:t xml:space="preserve"> </w:t>
      </w:r>
      <w:r w:rsidRPr="00965865">
        <w:rPr>
          <w:color w:val="212121"/>
          <w:sz w:val="24"/>
          <w:szCs w:val="24"/>
        </w:rPr>
        <w:t>требованиям</w:t>
      </w:r>
      <w:r w:rsidRPr="00965865">
        <w:rPr>
          <w:color w:val="212121"/>
          <w:spacing w:val="-1"/>
          <w:sz w:val="24"/>
          <w:szCs w:val="24"/>
        </w:rPr>
        <w:t xml:space="preserve"> </w:t>
      </w:r>
      <w:r w:rsidRPr="00965865">
        <w:rPr>
          <w:color w:val="212121"/>
          <w:sz w:val="24"/>
          <w:szCs w:val="24"/>
        </w:rPr>
        <w:t>ФГОС</w:t>
      </w:r>
      <w:r w:rsidRPr="00965865">
        <w:rPr>
          <w:color w:val="212121"/>
          <w:spacing w:val="-2"/>
          <w:sz w:val="24"/>
          <w:szCs w:val="24"/>
        </w:rPr>
        <w:t xml:space="preserve"> </w:t>
      </w:r>
      <w:r w:rsidRPr="00965865">
        <w:rPr>
          <w:color w:val="212121"/>
          <w:sz w:val="24"/>
          <w:szCs w:val="24"/>
        </w:rPr>
        <w:t>и</w:t>
      </w:r>
      <w:r w:rsidRPr="00965865">
        <w:rPr>
          <w:color w:val="212121"/>
          <w:spacing w:val="-3"/>
          <w:sz w:val="24"/>
          <w:szCs w:val="24"/>
        </w:rPr>
        <w:t xml:space="preserve"> </w:t>
      </w:r>
      <w:r w:rsidRPr="00965865">
        <w:rPr>
          <w:color w:val="212121"/>
          <w:sz w:val="24"/>
          <w:szCs w:val="24"/>
        </w:rPr>
        <w:t>ФОП</w:t>
      </w:r>
      <w:r w:rsidRPr="00965865">
        <w:rPr>
          <w:color w:val="212121"/>
          <w:spacing w:val="-2"/>
          <w:sz w:val="24"/>
          <w:szCs w:val="24"/>
        </w:rPr>
        <w:t xml:space="preserve"> </w:t>
      </w:r>
      <w:proofErr w:type="gramStart"/>
      <w:r w:rsidRPr="00965865">
        <w:rPr>
          <w:color w:val="212121"/>
          <w:sz w:val="24"/>
          <w:szCs w:val="24"/>
        </w:rPr>
        <w:t>ДО</w:t>
      </w:r>
      <w:proofErr w:type="gramEnd"/>
    </w:p>
    <w:p w:rsidR="0009550C" w:rsidRPr="00965865" w:rsidRDefault="0009550C" w:rsidP="00965865">
      <w:pPr>
        <w:pStyle w:val="a3"/>
        <w:spacing w:before="1"/>
        <w:ind w:left="0"/>
        <w:jc w:val="center"/>
        <w:rPr>
          <w:b/>
        </w:rPr>
      </w:pPr>
      <w:r w:rsidRPr="00965865">
        <w:pict>
          <v:rect id="_x0000_s1026" style="position:absolute;left:0;text-align:left;margin-left:70.6pt;margin-top:7.2pt;width:454.25pt;height:.1pt;z-index:-15728128;mso-wrap-distance-left:0;mso-wrap-distance-right:0;mso-position-horizontal-relative:page" fillcolor="#ccc" stroked="f">
            <w10:wrap type="topAndBottom" anchorx="page"/>
          </v:rect>
        </w:pict>
      </w:r>
    </w:p>
    <w:p w:rsidR="0009550C" w:rsidRDefault="0009550C">
      <w:pPr>
        <w:pStyle w:val="a3"/>
        <w:spacing w:before="9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6512"/>
        <w:gridCol w:w="795"/>
        <w:gridCol w:w="1423"/>
      </w:tblGrid>
      <w:tr w:rsidR="0009550C">
        <w:trPr>
          <w:trHeight w:val="666"/>
        </w:trPr>
        <w:tc>
          <w:tcPr>
            <w:tcW w:w="449" w:type="dxa"/>
          </w:tcPr>
          <w:p w:rsidR="0009550C" w:rsidRDefault="0097422A">
            <w:pPr>
              <w:pStyle w:val="TableParagraph"/>
              <w:spacing w:before="71"/>
              <w:ind w:left="0" w:right="5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512" w:type="dxa"/>
          </w:tcPr>
          <w:p w:rsidR="0009550C" w:rsidRDefault="0097422A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795" w:type="dxa"/>
          </w:tcPr>
          <w:p w:rsidR="0009550C" w:rsidRDefault="0097422A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1423" w:type="dxa"/>
          </w:tcPr>
          <w:p w:rsidR="0009550C" w:rsidRDefault="0097422A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09550C">
        <w:trPr>
          <w:trHeight w:val="668"/>
        </w:trPr>
        <w:tc>
          <w:tcPr>
            <w:tcW w:w="7756" w:type="dxa"/>
            <w:gridSpan w:val="3"/>
          </w:tcPr>
          <w:p w:rsidR="0009550C" w:rsidRDefault="0097422A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насыщенность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423" w:type="dxa"/>
          </w:tcPr>
          <w:p w:rsidR="0009550C" w:rsidRDefault="0009550C">
            <w:pPr>
              <w:pStyle w:val="TableParagraph"/>
              <w:spacing w:before="0"/>
              <w:ind w:left="0"/>
            </w:pPr>
          </w:p>
        </w:tc>
      </w:tr>
      <w:tr w:rsidR="0009550C">
        <w:trPr>
          <w:trHeight w:val="703"/>
        </w:trPr>
        <w:tc>
          <w:tcPr>
            <w:tcW w:w="449" w:type="dxa"/>
          </w:tcPr>
          <w:p w:rsidR="0009550C" w:rsidRDefault="0097422A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512" w:type="dxa"/>
          </w:tcPr>
          <w:p w:rsidR="0009550C" w:rsidRDefault="0097422A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795" w:type="dxa"/>
          </w:tcPr>
          <w:p w:rsidR="0009550C" w:rsidRDefault="009658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</w:tcPr>
          <w:p w:rsidR="0009550C" w:rsidRDefault="0009550C">
            <w:pPr>
              <w:pStyle w:val="TableParagraph"/>
              <w:spacing w:before="0"/>
              <w:ind w:left="0"/>
            </w:pPr>
          </w:p>
        </w:tc>
      </w:tr>
      <w:tr w:rsidR="0009550C">
        <w:trPr>
          <w:trHeight w:val="1857"/>
        </w:trPr>
        <w:tc>
          <w:tcPr>
            <w:tcW w:w="449" w:type="dxa"/>
          </w:tcPr>
          <w:p w:rsidR="0009550C" w:rsidRDefault="0097422A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512" w:type="dxa"/>
          </w:tcPr>
          <w:p w:rsidR="0009550C" w:rsidRDefault="0097422A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09550C" w:rsidRDefault="0097422A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797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09550C" w:rsidRDefault="0097422A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797"/>
              </w:tabs>
              <w:spacing w:before="0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09550C" w:rsidRDefault="0097422A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797"/>
                <w:tab w:val="left" w:pos="3724"/>
                <w:tab w:val="left" w:pos="5840"/>
              </w:tabs>
              <w:spacing w:before="0"/>
              <w:ind w:right="58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  <w:tc>
          <w:tcPr>
            <w:tcW w:w="795" w:type="dxa"/>
          </w:tcPr>
          <w:p w:rsidR="0009550C" w:rsidRDefault="009658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</w:tcPr>
          <w:p w:rsidR="0009550C" w:rsidRDefault="0009550C">
            <w:pPr>
              <w:pStyle w:val="TableParagraph"/>
              <w:spacing w:before="0"/>
              <w:ind w:left="0"/>
            </w:pPr>
          </w:p>
        </w:tc>
      </w:tr>
      <w:tr w:rsidR="0009550C">
        <w:trPr>
          <w:trHeight w:val="1252"/>
        </w:trPr>
        <w:tc>
          <w:tcPr>
            <w:tcW w:w="449" w:type="dxa"/>
          </w:tcPr>
          <w:p w:rsidR="0009550C" w:rsidRDefault="0097422A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512" w:type="dxa"/>
          </w:tcPr>
          <w:p w:rsidR="0009550C" w:rsidRDefault="0097422A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 среда доступна воспитанникам и 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795" w:type="dxa"/>
          </w:tcPr>
          <w:p w:rsidR="0009550C" w:rsidRDefault="009658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</w:tcPr>
          <w:p w:rsidR="0009550C" w:rsidRDefault="0009550C">
            <w:pPr>
              <w:pStyle w:val="TableParagraph"/>
              <w:spacing w:before="0"/>
              <w:ind w:left="0"/>
            </w:pPr>
          </w:p>
        </w:tc>
      </w:tr>
      <w:tr w:rsidR="0009550C">
        <w:trPr>
          <w:trHeight w:val="668"/>
        </w:trPr>
        <w:tc>
          <w:tcPr>
            <w:tcW w:w="7756" w:type="dxa"/>
            <w:gridSpan w:val="3"/>
          </w:tcPr>
          <w:p w:rsidR="0009550C" w:rsidRDefault="0097422A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Трансформируемость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423" w:type="dxa"/>
          </w:tcPr>
          <w:p w:rsidR="0009550C" w:rsidRDefault="0009550C">
            <w:pPr>
              <w:pStyle w:val="TableParagraph"/>
              <w:spacing w:before="0"/>
              <w:ind w:left="0"/>
            </w:pPr>
          </w:p>
        </w:tc>
      </w:tr>
      <w:tr w:rsidR="0009550C">
        <w:trPr>
          <w:trHeight w:val="978"/>
        </w:trPr>
        <w:tc>
          <w:tcPr>
            <w:tcW w:w="449" w:type="dxa"/>
          </w:tcPr>
          <w:p w:rsidR="0009550C" w:rsidRDefault="0097422A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512" w:type="dxa"/>
          </w:tcPr>
          <w:p w:rsidR="0009550C" w:rsidRDefault="0097422A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  <w:t>видоизменяться</w:t>
            </w:r>
            <w:r>
              <w:rPr>
                <w:sz w:val="24"/>
              </w:rPr>
              <w:tab/>
              <w:t>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меняющихся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детей</w:t>
            </w:r>
          </w:p>
        </w:tc>
        <w:tc>
          <w:tcPr>
            <w:tcW w:w="795" w:type="dxa"/>
          </w:tcPr>
          <w:p w:rsidR="0009550C" w:rsidRDefault="009658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</w:tcPr>
          <w:p w:rsidR="0009550C" w:rsidRDefault="0009550C">
            <w:pPr>
              <w:pStyle w:val="TableParagraph"/>
              <w:spacing w:before="0"/>
              <w:ind w:left="0"/>
            </w:pPr>
          </w:p>
        </w:tc>
      </w:tr>
      <w:tr w:rsidR="0009550C">
        <w:trPr>
          <w:trHeight w:val="666"/>
        </w:trPr>
        <w:tc>
          <w:tcPr>
            <w:tcW w:w="7756" w:type="dxa"/>
            <w:gridSpan w:val="3"/>
          </w:tcPr>
          <w:p w:rsidR="0009550C" w:rsidRDefault="0097422A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Полифункциональность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423" w:type="dxa"/>
          </w:tcPr>
          <w:p w:rsidR="0009550C" w:rsidRDefault="0009550C">
            <w:pPr>
              <w:pStyle w:val="TableParagraph"/>
              <w:spacing w:before="0"/>
              <w:ind w:left="0"/>
            </w:pPr>
          </w:p>
        </w:tc>
      </w:tr>
      <w:tr w:rsidR="0009550C">
        <w:trPr>
          <w:trHeight w:val="1531"/>
        </w:trPr>
        <w:tc>
          <w:tcPr>
            <w:tcW w:w="449" w:type="dxa"/>
          </w:tcPr>
          <w:p w:rsidR="0009550C" w:rsidRDefault="0097422A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512" w:type="dxa"/>
          </w:tcPr>
          <w:p w:rsidR="0009550C" w:rsidRDefault="0097422A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материалов окружающей среды) в 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795" w:type="dxa"/>
          </w:tcPr>
          <w:p w:rsidR="0009550C" w:rsidRDefault="009658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</w:tcPr>
          <w:p w:rsidR="0009550C" w:rsidRDefault="0009550C">
            <w:pPr>
              <w:pStyle w:val="TableParagraph"/>
              <w:spacing w:before="0"/>
              <w:ind w:left="0"/>
            </w:pPr>
          </w:p>
        </w:tc>
      </w:tr>
      <w:tr w:rsidR="0009550C">
        <w:trPr>
          <w:trHeight w:val="666"/>
        </w:trPr>
        <w:tc>
          <w:tcPr>
            <w:tcW w:w="7756" w:type="dxa"/>
            <w:gridSpan w:val="3"/>
          </w:tcPr>
          <w:p w:rsidR="0009550C" w:rsidRDefault="0097422A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423" w:type="dxa"/>
          </w:tcPr>
          <w:p w:rsidR="0009550C" w:rsidRDefault="0009550C">
            <w:pPr>
              <w:pStyle w:val="TableParagraph"/>
              <w:spacing w:before="0"/>
              <w:ind w:left="0"/>
            </w:pPr>
          </w:p>
        </w:tc>
      </w:tr>
      <w:tr w:rsidR="0009550C">
        <w:trPr>
          <w:trHeight w:val="702"/>
        </w:trPr>
        <w:tc>
          <w:tcPr>
            <w:tcW w:w="449" w:type="dxa"/>
          </w:tcPr>
          <w:p w:rsidR="0009550C" w:rsidRDefault="0097422A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512" w:type="dxa"/>
          </w:tcPr>
          <w:p w:rsidR="0009550C" w:rsidRDefault="0097422A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z w:val="24"/>
              </w:rPr>
              <w:tab/>
              <w:t>содержит</w:t>
            </w:r>
            <w:r>
              <w:rPr>
                <w:sz w:val="24"/>
              </w:rPr>
              <w:tab/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</w:p>
        </w:tc>
        <w:tc>
          <w:tcPr>
            <w:tcW w:w="795" w:type="dxa"/>
          </w:tcPr>
          <w:p w:rsidR="0009550C" w:rsidRDefault="009658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</w:tcPr>
          <w:p w:rsidR="0009550C" w:rsidRDefault="0009550C">
            <w:pPr>
              <w:pStyle w:val="TableParagraph"/>
              <w:spacing w:before="0"/>
              <w:ind w:left="0"/>
            </w:pPr>
          </w:p>
        </w:tc>
      </w:tr>
      <w:tr w:rsidR="0009550C">
        <w:trPr>
          <w:trHeight w:val="700"/>
        </w:trPr>
        <w:tc>
          <w:tcPr>
            <w:tcW w:w="449" w:type="dxa"/>
          </w:tcPr>
          <w:p w:rsidR="0009550C" w:rsidRDefault="0097422A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512" w:type="dxa"/>
          </w:tcPr>
          <w:p w:rsidR="0009550C" w:rsidRDefault="0097422A">
            <w:pPr>
              <w:pStyle w:val="TableParagraph"/>
              <w:spacing w:before="66"/>
              <w:ind w:left="76" w:right="64"/>
              <w:rPr>
                <w:sz w:val="24"/>
              </w:rPr>
            </w:pPr>
            <w:r>
              <w:rPr>
                <w:sz w:val="24"/>
              </w:rPr>
              <w:t>В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795" w:type="dxa"/>
          </w:tcPr>
          <w:p w:rsidR="0009550C" w:rsidRDefault="009658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</w:tcPr>
          <w:p w:rsidR="0009550C" w:rsidRDefault="0009550C">
            <w:pPr>
              <w:pStyle w:val="TableParagraph"/>
              <w:spacing w:before="0"/>
              <w:ind w:left="0"/>
            </w:pPr>
          </w:p>
        </w:tc>
      </w:tr>
      <w:tr w:rsidR="0009550C">
        <w:trPr>
          <w:trHeight w:val="703"/>
        </w:trPr>
        <w:tc>
          <w:tcPr>
            <w:tcW w:w="449" w:type="dxa"/>
          </w:tcPr>
          <w:p w:rsidR="0009550C" w:rsidRDefault="0097422A">
            <w:pPr>
              <w:pStyle w:val="TableParagraph"/>
              <w:spacing w:before="71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512" w:type="dxa"/>
          </w:tcPr>
          <w:p w:rsidR="0009550C" w:rsidRDefault="0097422A">
            <w:pPr>
              <w:pStyle w:val="TableParagraph"/>
              <w:ind w:left="76" w:right="64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95" w:type="dxa"/>
          </w:tcPr>
          <w:p w:rsidR="0009550C" w:rsidRDefault="00965865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</w:tcPr>
          <w:p w:rsidR="0009550C" w:rsidRDefault="0009550C">
            <w:pPr>
              <w:pStyle w:val="TableParagraph"/>
              <w:spacing w:before="0"/>
              <w:ind w:left="0"/>
            </w:pPr>
          </w:p>
        </w:tc>
      </w:tr>
    </w:tbl>
    <w:p w:rsidR="0009550C" w:rsidRDefault="0009550C">
      <w:pPr>
        <w:sectPr w:rsidR="0009550C">
          <w:type w:val="continuous"/>
          <w:pgSz w:w="11910" w:h="16840"/>
          <w:pgMar w:top="340" w:right="12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9"/>
        <w:gridCol w:w="6512"/>
        <w:gridCol w:w="795"/>
        <w:gridCol w:w="1423"/>
      </w:tblGrid>
      <w:tr w:rsidR="0009550C">
        <w:trPr>
          <w:trHeight w:val="976"/>
        </w:trPr>
        <w:tc>
          <w:tcPr>
            <w:tcW w:w="449" w:type="dxa"/>
          </w:tcPr>
          <w:p w:rsidR="0009550C" w:rsidRDefault="0097422A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4.4</w:t>
            </w:r>
          </w:p>
        </w:tc>
        <w:tc>
          <w:tcPr>
            <w:tcW w:w="6512" w:type="dxa"/>
          </w:tcPr>
          <w:p w:rsidR="0009550C" w:rsidRDefault="0097422A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меняется,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 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95" w:type="dxa"/>
          </w:tcPr>
          <w:p w:rsidR="0009550C" w:rsidRDefault="009658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</w:tcPr>
          <w:p w:rsidR="0009550C" w:rsidRDefault="0009550C">
            <w:pPr>
              <w:pStyle w:val="TableParagraph"/>
              <w:spacing w:before="0"/>
              <w:ind w:left="0"/>
            </w:pPr>
          </w:p>
        </w:tc>
      </w:tr>
      <w:tr w:rsidR="0009550C">
        <w:trPr>
          <w:trHeight w:val="669"/>
        </w:trPr>
        <w:tc>
          <w:tcPr>
            <w:tcW w:w="7756" w:type="dxa"/>
            <w:gridSpan w:val="3"/>
          </w:tcPr>
          <w:p w:rsidR="0009550C" w:rsidRDefault="0097422A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 среды</w:t>
            </w:r>
          </w:p>
        </w:tc>
        <w:tc>
          <w:tcPr>
            <w:tcW w:w="1423" w:type="dxa"/>
          </w:tcPr>
          <w:p w:rsidR="0009550C" w:rsidRDefault="0009550C">
            <w:pPr>
              <w:pStyle w:val="TableParagraph"/>
              <w:spacing w:before="0"/>
              <w:ind w:left="0"/>
            </w:pPr>
          </w:p>
        </w:tc>
      </w:tr>
      <w:tr w:rsidR="0009550C">
        <w:trPr>
          <w:trHeight w:val="976"/>
        </w:trPr>
        <w:tc>
          <w:tcPr>
            <w:tcW w:w="449" w:type="dxa"/>
          </w:tcPr>
          <w:p w:rsidR="0009550C" w:rsidRDefault="0097422A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512" w:type="dxa"/>
          </w:tcPr>
          <w:p w:rsidR="0009550C" w:rsidRDefault="0097422A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 и детей-инвалидов</w:t>
            </w:r>
          </w:p>
        </w:tc>
        <w:tc>
          <w:tcPr>
            <w:tcW w:w="795" w:type="dxa"/>
          </w:tcPr>
          <w:p w:rsidR="0009550C" w:rsidRDefault="009658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</w:tcPr>
          <w:p w:rsidR="0009550C" w:rsidRDefault="0009550C">
            <w:pPr>
              <w:pStyle w:val="TableParagraph"/>
              <w:spacing w:before="0"/>
              <w:ind w:left="0"/>
            </w:pPr>
          </w:p>
        </w:tc>
      </w:tr>
      <w:tr w:rsidR="0009550C">
        <w:trPr>
          <w:trHeight w:val="978"/>
        </w:trPr>
        <w:tc>
          <w:tcPr>
            <w:tcW w:w="449" w:type="dxa"/>
          </w:tcPr>
          <w:p w:rsidR="0009550C" w:rsidRDefault="0097422A">
            <w:pPr>
              <w:pStyle w:val="TableParagraph"/>
              <w:spacing w:before="71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512" w:type="dxa"/>
          </w:tcPr>
          <w:p w:rsidR="0009550C" w:rsidRDefault="0097422A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 том числе с ОВЗ, имеют свободный доступ к 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детской активности</w:t>
            </w:r>
          </w:p>
        </w:tc>
        <w:tc>
          <w:tcPr>
            <w:tcW w:w="795" w:type="dxa"/>
          </w:tcPr>
          <w:p w:rsidR="0009550C" w:rsidRDefault="00965865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</w:tcPr>
          <w:p w:rsidR="0009550C" w:rsidRDefault="0009550C">
            <w:pPr>
              <w:pStyle w:val="TableParagraph"/>
              <w:spacing w:before="0"/>
              <w:ind w:left="0"/>
            </w:pPr>
          </w:p>
        </w:tc>
      </w:tr>
      <w:tr w:rsidR="0009550C">
        <w:trPr>
          <w:trHeight w:val="666"/>
        </w:trPr>
        <w:tc>
          <w:tcPr>
            <w:tcW w:w="449" w:type="dxa"/>
          </w:tcPr>
          <w:p w:rsidR="0009550C" w:rsidRDefault="0097422A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512" w:type="dxa"/>
          </w:tcPr>
          <w:p w:rsidR="0009550C" w:rsidRDefault="0097422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исправны</w:t>
            </w:r>
          </w:p>
        </w:tc>
        <w:tc>
          <w:tcPr>
            <w:tcW w:w="795" w:type="dxa"/>
          </w:tcPr>
          <w:p w:rsidR="0009550C" w:rsidRDefault="009658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</w:tcPr>
          <w:p w:rsidR="0009550C" w:rsidRDefault="0009550C">
            <w:pPr>
              <w:pStyle w:val="TableParagraph"/>
              <w:spacing w:before="0"/>
              <w:ind w:left="0"/>
            </w:pPr>
          </w:p>
        </w:tc>
      </w:tr>
      <w:tr w:rsidR="0009550C">
        <w:trPr>
          <w:trHeight w:val="669"/>
        </w:trPr>
        <w:tc>
          <w:tcPr>
            <w:tcW w:w="7756" w:type="dxa"/>
            <w:gridSpan w:val="3"/>
          </w:tcPr>
          <w:p w:rsidR="0009550C" w:rsidRDefault="0097422A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 среды</w:t>
            </w:r>
          </w:p>
        </w:tc>
        <w:tc>
          <w:tcPr>
            <w:tcW w:w="1423" w:type="dxa"/>
          </w:tcPr>
          <w:p w:rsidR="0009550C" w:rsidRDefault="0009550C">
            <w:pPr>
              <w:pStyle w:val="TableParagraph"/>
              <w:spacing w:before="0"/>
              <w:ind w:left="0"/>
            </w:pPr>
          </w:p>
        </w:tc>
      </w:tr>
      <w:tr w:rsidR="0009550C">
        <w:trPr>
          <w:trHeight w:val="976"/>
        </w:trPr>
        <w:tc>
          <w:tcPr>
            <w:tcW w:w="449" w:type="dxa"/>
          </w:tcPr>
          <w:p w:rsidR="0009550C" w:rsidRDefault="0097422A">
            <w:pPr>
              <w:pStyle w:val="TableParagraph"/>
              <w:ind w:left="54" w:right="40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6512" w:type="dxa"/>
          </w:tcPr>
          <w:p w:rsidR="0009550C" w:rsidRDefault="0097422A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     среды      соответствуют     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z w:val="24"/>
              </w:rPr>
              <w:tab/>
              <w:t>надежности</w:t>
            </w:r>
            <w:r>
              <w:rPr>
                <w:sz w:val="24"/>
              </w:rPr>
              <w:tab/>
              <w:t>и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795" w:type="dxa"/>
          </w:tcPr>
          <w:p w:rsidR="0009550C" w:rsidRDefault="009658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</w:tcPr>
          <w:p w:rsidR="0009550C" w:rsidRDefault="0009550C">
            <w:pPr>
              <w:pStyle w:val="TableParagraph"/>
              <w:spacing w:before="0"/>
              <w:ind w:left="0"/>
            </w:pPr>
          </w:p>
        </w:tc>
      </w:tr>
      <w:tr w:rsidR="0009550C">
        <w:trPr>
          <w:trHeight w:val="669"/>
        </w:trPr>
        <w:tc>
          <w:tcPr>
            <w:tcW w:w="6961" w:type="dxa"/>
            <w:gridSpan w:val="2"/>
          </w:tcPr>
          <w:p w:rsidR="0009550C" w:rsidRDefault="0097422A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795" w:type="dxa"/>
          </w:tcPr>
          <w:p w:rsidR="0009550C" w:rsidRDefault="00965865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23" w:type="dxa"/>
          </w:tcPr>
          <w:p w:rsidR="0009550C" w:rsidRDefault="0009550C">
            <w:pPr>
              <w:pStyle w:val="TableParagraph"/>
              <w:spacing w:before="0"/>
              <w:ind w:left="0"/>
            </w:pPr>
          </w:p>
        </w:tc>
      </w:tr>
    </w:tbl>
    <w:p w:rsidR="0009550C" w:rsidRDefault="0097422A">
      <w:pPr>
        <w:spacing w:before="2" w:line="253" w:lineRule="exact"/>
        <w:ind w:left="200"/>
      </w:pPr>
      <w:r>
        <w:t>Критерии</w:t>
      </w:r>
      <w:r>
        <w:rPr>
          <w:spacing w:val="-1"/>
        </w:rPr>
        <w:t xml:space="preserve"> </w:t>
      </w:r>
      <w:r>
        <w:t>оценки в</w:t>
      </w:r>
      <w:r>
        <w:rPr>
          <w:spacing w:val="-2"/>
        </w:rPr>
        <w:t xml:space="preserve"> </w:t>
      </w:r>
      <w:r>
        <w:t>баллах:</w:t>
      </w:r>
    </w:p>
    <w:p w:rsidR="0009550C" w:rsidRDefault="0097422A">
      <w:pPr>
        <w:pStyle w:val="a5"/>
        <w:numPr>
          <w:ilvl w:val="0"/>
          <w:numId w:val="1"/>
        </w:numPr>
        <w:tabs>
          <w:tab w:val="left" w:pos="920"/>
          <w:tab w:val="left" w:pos="921"/>
        </w:tabs>
        <w:spacing w:before="0" w:line="276" w:lineRule="exact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полностью»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 балла;</w:t>
      </w:r>
    </w:p>
    <w:p w:rsidR="0009550C" w:rsidRDefault="0097422A">
      <w:pPr>
        <w:pStyle w:val="a5"/>
        <w:numPr>
          <w:ilvl w:val="0"/>
          <w:numId w:val="1"/>
        </w:numPr>
        <w:tabs>
          <w:tab w:val="left" w:pos="920"/>
          <w:tab w:val="left" w:pos="921"/>
        </w:tabs>
        <w:spacing w:before="44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балла;</w:t>
      </w:r>
    </w:p>
    <w:p w:rsidR="0009550C" w:rsidRDefault="0097422A">
      <w:pPr>
        <w:pStyle w:val="a5"/>
        <w:numPr>
          <w:ilvl w:val="0"/>
          <w:numId w:val="1"/>
        </w:numPr>
        <w:tabs>
          <w:tab w:val="left" w:pos="920"/>
          <w:tab w:val="left" w:pos="921"/>
        </w:tabs>
        <w:spacing w:before="40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балл.</w:t>
      </w:r>
    </w:p>
    <w:p w:rsidR="0009550C" w:rsidRDefault="0009550C">
      <w:pPr>
        <w:pStyle w:val="a3"/>
        <w:spacing w:before="8"/>
        <w:ind w:left="0"/>
        <w:jc w:val="left"/>
        <w:rPr>
          <w:sz w:val="20"/>
        </w:rPr>
      </w:pPr>
    </w:p>
    <w:p w:rsidR="0009550C" w:rsidRDefault="0097422A">
      <w:pPr>
        <w:pStyle w:val="a3"/>
        <w:ind w:left="200"/>
      </w:pPr>
      <w:r>
        <w:t>Соответствие</w:t>
      </w:r>
      <w:r>
        <w:rPr>
          <w:spacing w:val="-3"/>
        </w:rPr>
        <w:t xml:space="preserve"> </w:t>
      </w:r>
      <w:r>
        <w:t>РППС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баллам:</w:t>
      </w:r>
    </w:p>
    <w:p w:rsidR="0009550C" w:rsidRDefault="0097422A">
      <w:pPr>
        <w:pStyle w:val="a5"/>
        <w:numPr>
          <w:ilvl w:val="0"/>
          <w:numId w:val="1"/>
        </w:numPr>
        <w:tabs>
          <w:tab w:val="left" w:pos="921"/>
        </w:tabs>
        <w:ind w:right="198"/>
        <w:rPr>
          <w:rFonts w:ascii="Symbol" w:hAnsi="Symbol"/>
          <w:sz w:val="24"/>
        </w:rPr>
      </w:pP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 целом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— 27 – 39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:rsidR="0009550C" w:rsidRDefault="0097422A">
      <w:pPr>
        <w:pStyle w:val="a5"/>
        <w:numPr>
          <w:ilvl w:val="0"/>
          <w:numId w:val="1"/>
        </w:numPr>
        <w:tabs>
          <w:tab w:val="left" w:pos="921"/>
        </w:tabs>
        <w:spacing w:before="4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доступности, безопасности — до 27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:rsidR="0009550C" w:rsidRDefault="0097422A">
      <w:pPr>
        <w:pStyle w:val="a5"/>
        <w:numPr>
          <w:ilvl w:val="0"/>
          <w:numId w:val="1"/>
        </w:numPr>
        <w:tabs>
          <w:tab w:val="left" w:pos="921"/>
        </w:tabs>
        <w:spacing w:before="7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 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доступности, 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— 20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ниже.</w:t>
      </w:r>
    </w:p>
    <w:p w:rsidR="0009550C" w:rsidRDefault="0009550C">
      <w:pPr>
        <w:jc w:val="both"/>
        <w:rPr>
          <w:rFonts w:ascii="Symbol" w:hAnsi="Symbol"/>
          <w:sz w:val="24"/>
        </w:rPr>
        <w:sectPr w:rsidR="0009550C">
          <w:pgSz w:w="11910" w:h="16840"/>
          <w:pgMar w:top="400" w:right="1240" w:bottom="280" w:left="1240" w:header="720" w:footer="720" w:gutter="0"/>
          <w:cols w:space="720"/>
        </w:sectPr>
      </w:pPr>
    </w:p>
    <w:p w:rsidR="0009550C" w:rsidRPr="00965865" w:rsidRDefault="0009550C" w:rsidP="00965865">
      <w:pPr>
        <w:tabs>
          <w:tab w:val="left" w:pos="921"/>
        </w:tabs>
        <w:spacing w:line="237" w:lineRule="auto"/>
        <w:ind w:right="192"/>
        <w:rPr>
          <w:rFonts w:ascii="Symbol" w:hAnsi="Symbol"/>
          <w:sz w:val="24"/>
        </w:rPr>
      </w:pPr>
    </w:p>
    <w:sectPr w:rsidR="0009550C" w:rsidRPr="00965865" w:rsidSect="0009550C">
      <w:pgSz w:w="11910" w:h="16840"/>
      <w:pgMar w:top="320" w:right="12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5472"/>
    <w:multiLevelType w:val="hybridMultilevel"/>
    <w:tmpl w:val="D9F08C4E"/>
    <w:lvl w:ilvl="0" w:tplc="12E06446">
      <w:numFmt w:val="bullet"/>
      <w:lvlText w:val=""/>
      <w:lvlJc w:val="left"/>
      <w:pPr>
        <w:ind w:left="920" w:hanging="360"/>
      </w:pPr>
      <w:rPr>
        <w:rFonts w:hint="default"/>
        <w:w w:val="99"/>
        <w:lang w:val="ru-RU" w:eastAsia="en-US" w:bidi="ar-SA"/>
      </w:rPr>
    </w:lvl>
    <w:lvl w:ilvl="1" w:tplc="6E7E682A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6B120CC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B4FEF4D0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55B0960C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F70621B8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E170058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AF942E0C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DE36556A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abstractNum w:abstractNumId="1">
    <w:nsid w:val="2DEE3E68"/>
    <w:multiLevelType w:val="hybridMultilevel"/>
    <w:tmpl w:val="98AECF6E"/>
    <w:lvl w:ilvl="0" w:tplc="6D40C22E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46CA32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6540C834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26B69CC2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577E08F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3CA4E4A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03FE6156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7436B3CA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EAE88DD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550C"/>
    <w:rsid w:val="0009550C"/>
    <w:rsid w:val="007A36E9"/>
    <w:rsid w:val="00965865"/>
    <w:rsid w:val="0097422A"/>
    <w:rsid w:val="00B3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55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5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550C"/>
    <w:pPr>
      <w:ind w:left="9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9550C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9550C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9550C"/>
    <w:pPr>
      <w:spacing w:before="68"/>
      <w:ind w:left="74"/>
    </w:pPr>
  </w:style>
  <w:style w:type="paragraph" w:styleId="a6">
    <w:name w:val="No Spacing"/>
    <w:uiPriority w:val="1"/>
    <w:qFormat/>
    <w:rsid w:val="00965865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2785</Characters>
  <Application>Microsoft Office Word</Application>
  <DocSecurity>0</DocSecurity>
  <Lines>23</Lines>
  <Paragraphs>6</Paragraphs>
  <ScaleCrop>false</ScaleCrop>
  <Company>diakov.net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2023-11-01T07:47:00Z</dcterms:created>
  <dcterms:modified xsi:type="dcterms:W3CDTF">2023-11-01T07:47:00Z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</Properties>
</file>